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9DEDB1" w14:textId="77777777" w:rsidR="00C54628" w:rsidRDefault="00C54628" w:rsidP="00C54628">
      <w:pPr>
        <w:pStyle w:val="Heading1"/>
        <w:rPr>
          <w:rFonts w:ascii="Arial" w:hAnsi="Arial" w:cs="Arial"/>
          <w:sz w:val="18"/>
          <w:szCs w:val="18"/>
        </w:rPr>
      </w:pPr>
      <w:bookmarkStart w:id="0" w:name="_GoBack"/>
      <w:bookmarkEnd w:id="0"/>
      <w:r w:rsidRPr="00124BF5">
        <w:rPr>
          <w:rFonts w:ascii="Comic Sans MS" w:hAnsi="Comic Sans MS"/>
          <w:bCs w:val="0"/>
          <w:sz w:val="24"/>
          <w:szCs w:val="24"/>
        </w:rPr>
        <w:t xml:space="preserve">Unit 4 </w:t>
      </w:r>
      <w:r>
        <w:rPr>
          <w:rFonts w:ascii="Comic Sans MS" w:hAnsi="Comic Sans MS"/>
          <w:bCs w:val="0"/>
          <w:sz w:val="24"/>
          <w:szCs w:val="24"/>
        </w:rPr>
        <w:t>Special Lines in Triangles</w:t>
      </w:r>
    </w:p>
    <w:p w14:paraId="4A9DEDB2" w14:textId="77777777" w:rsidR="00C54628" w:rsidRPr="00B64E6A" w:rsidRDefault="00C54628" w:rsidP="00C54628">
      <w:pPr>
        <w:spacing w:after="0" w:line="240" w:lineRule="auto"/>
      </w:pPr>
    </w:p>
    <w:p w14:paraId="4A9DEDB3" w14:textId="77777777" w:rsidR="00C54628" w:rsidRPr="00124BF5" w:rsidRDefault="00C54628" w:rsidP="00C54628">
      <w:pPr>
        <w:pStyle w:val="Heading1"/>
        <w:jc w:val="right"/>
        <w:rPr>
          <w:rFonts w:ascii="Comic Sans MS" w:hAnsi="Comic Sans MS"/>
          <w:bCs w:val="0"/>
          <w:sz w:val="24"/>
          <w:szCs w:val="24"/>
        </w:rPr>
      </w:pPr>
      <w:r w:rsidRPr="00124BF5">
        <w:rPr>
          <w:rFonts w:ascii="Comic Sans MS" w:hAnsi="Comic Sans MS"/>
          <w:b w:val="0"/>
          <w:sz w:val="24"/>
          <w:szCs w:val="24"/>
        </w:rPr>
        <w:tab/>
      </w:r>
      <w:r w:rsidRPr="00124BF5">
        <w:rPr>
          <w:rFonts w:ascii="Comic Sans MS" w:hAnsi="Comic Sans MS"/>
          <w:b w:val="0"/>
          <w:sz w:val="24"/>
          <w:szCs w:val="24"/>
        </w:rPr>
        <w:tab/>
      </w:r>
      <w:r w:rsidRPr="00124BF5">
        <w:rPr>
          <w:rFonts w:ascii="Comic Sans MS" w:hAnsi="Comic Sans MS"/>
          <w:b w:val="0"/>
          <w:sz w:val="24"/>
          <w:szCs w:val="24"/>
        </w:rPr>
        <w:tab/>
      </w:r>
      <w:r w:rsidRPr="00C54628">
        <w:rPr>
          <w:rFonts w:ascii="Comic Sans MS" w:hAnsi="Comic Sans MS"/>
          <w:b w:val="0"/>
          <w:i w:val="0"/>
          <w:sz w:val="24"/>
          <w:szCs w:val="24"/>
        </w:rPr>
        <w:t xml:space="preserve">                   </w:t>
      </w:r>
      <w:r w:rsidRPr="00C54628">
        <w:rPr>
          <w:rFonts w:ascii="Comic Sans MS" w:hAnsi="Comic Sans MS"/>
          <w:bCs w:val="0"/>
          <w:i w:val="0"/>
          <w:sz w:val="24"/>
          <w:szCs w:val="24"/>
        </w:rPr>
        <w:t>Name</w:t>
      </w:r>
      <w:r w:rsidRPr="00124BF5">
        <w:rPr>
          <w:rFonts w:ascii="Comic Sans MS" w:hAnsi="Comic Sans MS"/>
          <w:bCs w:val="0"/>
          <w:sz w:val="24"/>
          <w:szCs w:val="24"/>
        </w:rPr>
        <w:t>____________________</w:t>
      </w:r>
      <w:r>
        <w:rPr>
          <w:rFonts w:ascii="Comic Sans MS" w:hAnsi="Comic Sans MS"/>
          <w:bCs w:val="0"/>
          <w:sz w:val="24"/>
          <w:szCs w:val="24"/>
        </w:rPr>
        <w:tab/>
      </w:r>
    </w:p>
    <w:p w14:paraId="4A9DEDB4" w14:textId="77777777" w:rsidR="00C54628" w:rsidRPr="00C54628" w:rsidRDefault="00C54628" w:rsidP="00C54628">
      <w:pPr>
        <w:spacing w:after="0" w:line="240" w:lineRule="auto"/>
        <w:jc w:val="right"/>
        <w:rPr>
          <w:rFonts w:ascii="Comic Sans MS" w:hAnsi="Comic Sans MS"/>
          <w:b/>
          <w:bCs/>
          <w:sz w:val="24"/>
          <w:szCs w:val="24"/>
        </w:rPr>
      </w:pPr>
      <w:r>
        <w:rPr>
          <w:b/>
          <w:bCs/>
        </w:rPr>
        <w:tab/>
      </w:r>
      <w:r>
        <w:rPr>
          <w:b/>
          <w:bCs/>
        </w:rPr>
        <w:tab/>
      </w:r>
      <w:r>
        <w:rPr>
          <w:b/>
          <w:bCs/>
        </w:rPr>
        <w:tab/>
      </w:r>
      <w:r>
        <w:rPr>
          <w:b/>
          <w:bCs/>
        </w:rPr>
        <w:tab/>
      </w:r>
      <w:r>
        <w:rPr>
          <w:b/>
          <w:bCs/>
        </w:rPr>
        <w:tab/>
      </w:r>
      <w:r>
        <w:rPr>
          <w:b/>
          <w:bCs/>
        </w:rPr>
        <w:tab/>
      </w:r>
      <w:r w:rsidRPr="00C54628">
        <w:rPr>
          <w:rFonts w:ascii="Comic Sans MS" w:hAnsi="Comic Sans MS"/>
          <w:b/>
          <w:bCs/>
          <w:sz w:val="24"/>
          <w:szCs w:val="24"/>
        </w:rPr>
        <w:t xml:space="preserve">Date______________Block___  </w:t>
      </w:r>
    </w:p>
    <w:p w14:paraId="4A9DEDB5" w14:textId="77777777" w:rsidR="00C54628" w:rsidRPr="000560DF" w:rsidRDefault="00C54628" w:rsidP="00C54628">
      <w:pPr>
        <w:pStyle w:val="Heading1"/>
        <w:tabs>
          <w:tab w:val="left" w:pos="2430"/>
        </w:tabs>
        <w:jc w:val="left"/>
        <w:rPr>
          <w:rFonts w:ascii="Comic Sans MS" w:hAnsi="Comic Sans MS"/>
          <w:b w:val="0"/>
          <w:bCs w:val="0"/>
          <w:sz w:val="24"/>
          <w:szCs w:val="24"/>
        </w:rPr>
      </w:pPr>
    </w:p>
    <w:p w14:paraId="4A9DEDB6" w14:textId="77777777" w:rsidR="00C54628" w:rsidRPr="000560DF" w:rsidRDefault="00C54628" w:rsidP="00C54628">
      <w:pPr>
        <w:pStyle w:val="Heading1"/>
        <w:numPr>
          <w:ilvl w:val="3"/>
          <w:numId w:val="1"/>
        </w:numPr>
        <w:tabs>
          <w:tab w:val="clear" w:pos="3240"/>
          <w:tab w:val="num" w:pos="540"/>
          <w:tab w:val="left" w:pos="2430"/>
        </w:tabs>
        <w:ind w:left="540" w:hanging="540"/>
        <w:jc w:val="both"/>
        <w:rPr>
          <w:rFonts w:ascii="Comic Sans MS" w:hAnsi="Comic Sans MS"/>
          <w:b w:val="0"/>
          <w:bCs w:val="0"/>
          <w:sz w:val="24"/>
          <w:szCs w:val="24"/>
        </w:rPr>
      </w:pPr>
      <w:r w:rsidRPr="000560DF">
        <w:rPr>
          <w:rFonts w:ascii="Comic Sans MS" w:hAnsi="Comic Sans MS"/>
          <w:b w:val="0"/>
          <w:bCs w:val="0"/>
          <w:sz w:val="24"/>
          <w:szCs w:val="24"/>
        </w:rPr>
        <w:t xml:space="preserve">Look up the definitions the terms in the table using your book and/or the </w:t>
      </w:r>
    </w:p>
    <w:p w14:paraId="4A9DEDB7" w14:textId="77777777" w:rsidR="00C54628" w:rsidRPr="000560DF" w:rsidRDefault="00C54628" w:rsidP="00C54628">
      <w:pPr>
        <w:pStyle w:val="Heading1"/>
        <w:tabs>
          <w:tab w:val="left" w:pos="2430"/>
        </w:tabs>
        <w:ind w:left="540" w:hanging="540"/>
        <w:jc w:val="both"/>
        <w:rPr>
          <w:rFonts w:ascii="Comic Sans MS" w:hAnsi="Comic Sans MS"/>
          <w:b w:val="0"/>
          <w:bCs w:val="0"/>
          <w:sz w:val="24"/>
          <w:szCs w:val="24"/>
        </w:rPr>
      </w:pPr>
      <w:r>
        <w:rPr>
          <w:rFonts w:ascii="Comic Sans MS" w:hAnsi="Comic Sans MS"/>
          <w:b w:val="0"/>
          <w:bCs w:val="0"/>
          <w:sz w:val="24"/>
          <w:szCs w:val="24"/>
        </w:rPr>
        <w:tab/>
      </w:r>
      <w:r w:rsidRPr="000560DF">
        <w:rPr>
          <w:rFonts w:ascii="Comic Sans MS" w:hAnsi="Comic Sans MS"/>
          <w:b w:val="0"/>
          <w:bCs w:val="0"/>
          <w:sz w:val="24"/>
          <w:szCs w:val="24"/>
        </w:rPr>
        <w:t>internet.</w:t>
      </w:r>
      <w:r w:rsidRPr="000560DF">
        <w:rPr>
          <w:rFonts w:ascii="Comic Sans MS" w:hAnsi="Comic Sans MS" w:cs="Arial"/>
          <w:b w:val="0"/>
          <w:bCs w:val="0"/>
          <w:sz w:val="24"/>
          <w:szCs w:val="24"/>
        </w:rPr>
        <w:t xml:space="preserve"> You can go to </w:t>
      </w:r>
      <w:hyperlink r:id="rId9" w:history="1">
        <w:r w:rsidRPr="000560DF">
          <w:rPr>
            <w:rStyle w:val="Hyperlink"/>
            <w:rFonts w:ascii="Comic Sans MS" w:hAnsi="Comic Sans MS" w:cs="Arial"/>
            <w:b w:val="0"/>
            <w:bCs w:val="0"/>
            <w:sz w:val="24"/>
            <w:szCs w:val="24"/>
          </w:rPr>
          <w:t>www.mathwords.com</w:t>
        </w:r>
      </w:hyperlink>
      <w:r w:rsidRPr="000560DF">
        <w:rPr>
          <w:rFonts w:ascii="Comic Sans MS" w:hAnsi="Comic Sans MS" w:cs="Arial"/>
          <w:b w:val="0"/>
          <w:bCs w:val="0"/>
          <w:sz w:val="24"/>
          <w:szCs w:val="24"/>
        </w:rPr>
        <w:t xml:space="preserve"> for examples.</w:t>
      </w:r>
    </w:p>
    <w:p w14:paraId="4A9DEDB8" w14:textId="77777777" w:rsidR="00C54628" w:rsidRPr="000560DF" w:rsidRDefault="00C54628" w:rsidP="00C54628">
      <w:pPr>
        <w:pStyle w:val="Heading1"/>
        <w:numPr>
          <w:ilvl w:val="0"/>
          <w:numId w:val="2"/>
        </w:numPr>
        <w:tabs>
          <w:tab w:val="left" w:pos="2430"/>
        </w:tabs>
        <w:jc w:val="both"/>
        <w:rPr>
          <w:rFonts w:ascii="Comic Sans MS" w:hAnsi="Comic Sans MS"/>
          <w:b w:val="0"/>
          <w:bCs w:val="0"/>
          <w:sz w:val="24"/>
          <w:szCs w:val="24"/>
        </w:rPr>
      </w:pPr>
      <w:r w:rsidRPr="000560DF">
        <w:rPr>
          <w:rFonts w:ascii="Comic Sans MS" w:hAnsi="Comic Sans MS"/>
          <w:b w:val="0"/>
          <w:bCs w:val="0"/>
          <w:sz w:val="24"/>
          <w:szCs w:val="24"/>
        </w:rPr>
        <w:t>Draw a picture to illustrate the meaning.</w:t>
      </w:r>
    </w:p>
    <w:p w14:paraId="4A9DEDB9" w14:textId="77777777" w:rsidR="00C54628" w:rsidRPr="000560DF" w:rsidRDefault="00C54628" w:rsidP="00C54628">
      <w:pPr>
        <w:tabs>
          <w:tab w:val="left" w:pos="2430"/>
        </w:tabs>
        <w:spacing w:after="0" w:line="240" w:lineRule="auto"/>
        <w:ind w:left="540" w:hanging="540"/>
        <w:jc w:val="both"/>
      </w:pPr>
      <w:r>
        <w:rPr>
          <w:rFonts w:ascii="Comic Sans MS" w:hAnsi="Comic Sans MS" w:cs="Arial"/>
        </w:rPr>
        <w:tab/>
      </w:r>
      <w:r w:rsidRPr="000560DF">
        <w:rPr>
          <w:rFonts w:ascii="Comic Sans MS" w:hAnsi="Comic Sans MS" w:cs="Arial"/>
        </w:rPr>
        <w:t xml:space="preserve">Look at </w:t>
      </w:r>
      <w:hyperlink r:id="rId10" w:history="1">
        <w:r w:rsidRPr="000560DF">
          <w:rPr>
            <w:rStyle w:val="Hyperlink"/>
            <w:rFonts w:ascii="Comic Sans MS" w:hAnsi="Comic Sans MS" w:cs="Arial"/>
            <w:bCs/>
          </w:rPr>
          <w:t>www.math.washington.edu/~king/java/gsp/trilines.html</w:t>
        </w:r>
      </w:hyperlink>
      <w:r w:rsidRPr="000560DF">
        <w:rPr>
          <w:rFonts w:ascii="Comic Sans MS" w:hAnsi="Comic Sans MS" w:cs="Arial"/>
        </w:rPr>
        <w:t xml:space="preserve"> to see them all!</w:t>
      </w:r>
    </w:p>
    <w:p w14:paraId="4A9DEDBA" w14:textId="77777777" w:rsidR="00C54628" w:rsidRPr="00124BF5" w:rsidRDefault="00C54628" w:rsidP="00C54628">
      <w:pPr>
        <w:spacing w:after="0" w:line="240" w:lineRule="auto"/>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8"/>
        <w:gridCol w:w="4516"/>
        <w:gridCol w:w="3080"/>
      </w:tblGrid>
      <w:tr w:rsidR="00C54628" w:rsidRPr="00124BF5" w14:paraId="4A9DEDBE" w14:textId="77777777" w:rsidTr="00394327">
        <w:tc>
          <w:tcPr>
            <w:tcW w:w="2988" w:type="dxa"/>
          </w:tcPr>
          <w:p w14:paraId="4A9DEDBB" w14:textId="77777777" w:rsidR="00C54628" w:rsidRPr="00124BF5" w:rsidRDefault="00C54628" w:rsidP="00C54628">
            <w:pPr>
              <w:spacing w:after="0" w:line="240" w:lineRule="auto"/>
              <w:rPr>
                <w:rFonts w:ascii="Comic Sans MS" w:hAnsi="Comic Sans MS"/>
                <w:b/>
                <w:bCs/>
              </w:rPr>
            </w:pPr>
            <w:r w:rsidRPr="00124BF5">
              <w:rPr>
                <w:rFonts w:ascii="Comic Sans MS" w:hAnsi="Comic Sans MS"/>
                <w:b/>
                <w:bCs/>
              </w:rPr>
              <w:t>Segments of a Triangle</w:t>
            </w:r>
          </w:p>
        </w:tc>
        <w:tc>
          <w:tcPr>
            <w:tcW w:w="4516" w:type="dxa"/>
          </w:tcPr>
          <w:p w14:paraId="4A9DEDBC" w14:textId="77777777" w:rsidR="00C54628" w:rsidRPr="00124BF5" w:rsidRDefault="00C54628" w:rsidP="00C54628">
            <w:pPr>
              <w:spacing w:after="0" w:line="240" w:lineRule="auto"/>
              <w:rPr>
                <w:rFonts w:ascii="Comic Sans MS" w:hAnsi="Comic Sans MS"/>
                <w:b/>
                <w:bCs/>
              </w:rPr>
            </w:pPr>
            <w:r w:rsidRPr="00124BF5">
              <w:rPr>
                <w:rFonts w:ascii="Comic Sans MS" w:hAnsi="Comic Sans MS"/>
                <w:b/>
                <w:bCs/>
              </w:rPr>
              <w:t>Definition</w:t>
            </w:r>
          </w:p>
        </w:tc>
        <w:tc>
          <w:tcPr>
            <w:tcW w:w="3080" w:type="dxa"/>
          </w:tcPr>
          <w:p w14:paraId="4A9DEDBD" w14:textId="77777777" w:rsidR="00C54628" w:rsidRPr="00124BF5" w:rsidRDefault="00C54628" w:rsidP="00C54628">
            <w:pPr>
              <w:spacing w:after="0" w:line="240" w:lineRule="auto"/>
              <w:rPr>
                <w:rFonts w:ascii="Comic Sans MS" w:hAnsi="Comic Sans MS"/>
                <w:b/>
                <w:bCs/>
              </w:rPr>
            </w:pPr>
            <w:r w:rsidRPr="00124BF5">
              <w:rPr>
                <w:rFonts w:ascii="Comic Sans MS" w:hAnsi="Comic Sans MS"/>
                <w:b/>
                <w:bCs/>
              </w:rPr>
              <w:t>Illustration</w:t>
            </w:r>
          </w:p>
        </w:tc>
      </w:tr>
      <w:tr w:rsidR="00C54628" w:rsidRPr="00124BF5" w14:paraId="4A9DEDC5" w14:textId="77777777" w:rsidTr="00394327">
        <w:tc>
          <w:tcPr>
            <w:tcW w:w="2988" w:type="dxa"/>
          </w:tcPr>
          <w:p w14:paraId="4A9DEDBF" w14:textId="77777777" w:rsidR="00C54628" w:rsidRPr="00930826" w:rsidRDefault="00C54628" w:rsidP="00C54628">
            <w:pPr>
              <w:pStyle w:val="Heading2"/>
              <w:jc w:val="left"/>
              <w:rPr>
                <w:rFonts w:ascii="Comic Sans MS" w:hAnsi="Comic Sans MS"/>
                <w:i w:val="0"/>
                <w:sz w:val="24"/>
              </w:rPr>
            </w:pPr>
            <w:r w:rsidRPr="00930826">
              <w:rPr>
                <w:rFonts w:ascii="Comic Sans MS" w:hAnsi="Comic Sans MS"/>
                <w:i w:val="0"/>
                <w:sz w:val="24"/>
              </w:rPr>
              <w:t>Median</w:t>
            </w:r>
          </w:p>
        </w:tc>
        <w:tc>
          <w:tcPr>
            <w:tcW w:w="4516" w:type="dxa"/>
          </w:tcPr>
          <w:p w14:paraId="4A9DEDC0" w14:textId="77777777" w:rsidR="00C54628" w:rsidRPr="00124BF5" w:rsidRDefault="00C54628" w:rsidP="00C54628">
            <w:pPr>
              <w:spacing w:after="0" w:line="240" w:lineRule="auto"/>
              <w:rPr>
                <w:rFonts w:ascii="Comic Sans MS" w:hAnsi="Comic Sans MS"/>
              </w:rPr>
            </w:pPr>
          </w:p>
        </w:tc>
        <w:tc>
          <w:tcPr>
            <w:tcW w:w="3080" w:type="dxa"/>
          </w:tcPr>
          <w:p w14:paraId="4A9DEDC1" w14:textId="77777777" w:rsidR="00C54628" w:rsidRPr="00124BF5" w:rsidRDefault="00C54628" w:rsidP="00C54628">
            <w:pPr>
              <w:spacing w:after="0" w:line="240" w:lineRule="auto"/>
              <w:rPr>
                <w:rFonts w:ascii="Comic Sans MS" w:hAnsi="Comic Sans MS"/>
              </w:rPr>
            </w:pPr>
          </w:p>
          <w:p w14:paraId="4A9DEDC2" w14:textId="77777777" w:rsidR="00C54628" w:rsidRPr="00124BF5" w:rsidRDefault="00C54628" w:rsidP="00C54628">
            <w:pPr>
              <w:spacing w:after="0" w:line="240" w:lineRule="auto"/>
              <w:rPr>
                <w:rFonts w:ascii="Comic Sans MS" w:hAnsi="Comic Sans MS"/>
              </w:rPr>
            </w:pPr>
          </w:p>
          <w:p w14:paraId="4A9DEDC3" w14:textId="77777777" w:rsidR="00C54628" w:rsidRPr="00124BF5" w:rsidRDefault="00C54628" w:rsidP="00C54628">
            <w:pPr>
              <w:spacing w:after="0" w:line="240" w:lineRule="auto"/>
              <w:rPr>
                <w:rFonts w:ascii="Comic Sans MS" w:hAnsi="Comic Sans MS"/>
              </w:rPr>
            </w:pPr>
          </w:p>
          <w:p w14:paraId="4A9DEDC4" w14:textId="77777777" w:rsidR="00C54628" w:rsidRPr="00124BF5" w:rsidRDefault="00C54628" w:rsidP="00C54628">
            <w:pPr>
              <w:spacing w:after="0" w:line="240" w:lineRule="auto"/>
              <w:rPr>
                <w:rFonts w:ascii="Comic Sans MS" w:hAnsi="Comic Sans MS"/>
              </w:rPr>
            </w:pPr>
          </w:p>
        </w:tc>
      </w:tr>
      <w:tr w:rsidR="00C54628" w:rsidRPr="00124BF5" w14:paraId="4A9DEDCC" w14:textId="77777777" w:rsidTr="00394327">
        <w:tc>
          <w:tcPr>
            <w:tcW w:w="2988" w:type="dxa"/>
          </w:tcPr>
          <w:p w14:paraId="4A9DEDC6" w14:textId="77777777" w:rsidR="00C54628" w:rsidRPr="00124BF5" w:rsidRDefault="00C54628" w:rsidP="00C54628">
            <w:pPr>
              <w:spacing w:after="0" w:line="240" w:lineRule="auto"/>
              <w:rPr>
                <w:rFonts w:ascii="Comic Sans MS" w:hAnsi="Comic Sans MS"/>
                <w:b/>
                <w:bCs/>
              </w:rPr>
            </w:pPr>
            <w:r w:rsidRPr="00124BF5">
              <w:rPr>
                <w:rFonts w:ascii="Comic Sans MS" w:hAnsi="Comic Sans MS"/>
                <w:b/>
                <w:bCs/>
              </w:rPr>
              <w:t>Altitude</w:t>
            </w:r>
          </w:p>
          <w:p w14:paraId="4A9DEDC7" w14:textId="77777777" w:rsidR="00C54628" w:rsidRPr="00124BF5" w:rsidRDefault="00C54628" w:rsidP="00C54628">
            <w:pPr>
              <w:spacing w:after="0" w:line="240" w:lineRule="auto"/>
              <w:rPr>
                <w:rFonts w:ascii="Comic Sans MS" w:hAnsi="Comic Sans MS"/>
                <w:b/>
                <w:bCs/>
              </w:rPr>
            </w:pPr>
          </w:p>
          <w:p w14:paraId="4A9DEDC8" w14:textId="77777777" w:rsidR="00C54628" w:rsidRPr="00124BF5" w:rsidRDefault="00C54628" w:rsidP="00C54628">
            <w:pPr>
              <w:spacing w:after="0" w:line="240" w:lineRule="auto"/>
              <w:rPr>
                <w:rFonts w:ascii="Comic Sans MS" w:hAnsi="Comic Sans MS"/>
                <w:b/>
                <w:bCs/>
              </w:rPr>
            </w:pPr>
          </w:p>
          <w:p w14:paraId="4A9DEDC9" w14:textId="77777777" w:rsidR="00C54628" w:rsidRPr="00124BF5" w:rsidRDefault="00C54628" w:rsidP="00C54628">
            <w:pPr>
              <w:spacing w:after="0" w:line="240" w:lineRule="auto"/>
              <w:rPr>
                <w:rFonts w:ascii="Comic Sans MS" w:hAnsi="Comic Sans MS"/>
                <w:b/>
                <w:bCs/>
              </w:rPr>
            </w:pPr>
          </w:p>
        </w:tc>
        <w:tc>
          <w:tcPr>
            <w:tcW w:w="4516" w:type="dxa"/>
          </w:tcPr>
          <w:p w14:paraId="4A9DEDCA" w14:textId="77777777" w:rsidR="00C54628" w:rsidRPr="00124BF5" w:rsidRDefault="00C54628" w:rsidP="00C54628">
            <w:pPr>
              <w:spacing w:after="0" w:line="240" w:lineRule="auto"/>
              <w:rPr>
                <w:rFonts w:ascii="Comic Sans MS" w:hAnsi="Comic Sans MS"/>
              </w:rPr>
            </w:pPr>
          </w:p>
        </w:tc>
        <w:tc>
          <w:tcPr>
            <w:tcW w:w="3080" w:type="dxa"/>
          </w:tcPr>
          <w:p w14:paraId="4A9DEDCB" w14:textId="77777777" w:rsidR="00C54628" w:rsidRPr="00124BF5" w:rsidRDefault="00C54628" w:rsidP="00C54628">
            <w:pPr>
              <w:spacing w:after="0" w:line="240" w:lineRule="auto"/>
              <w:rPr>
                <w:rFonts w:ascii="Comic Sans MS" w:hAnsi="Comic Sans MS"/>
              </w:rPr>
            </w:pPr>
          </w:p>
        </w:tc>
      </w:tr>
      <w:tr w:rsidR="00C54628" w:rsidRPr="00124BF5" w14:paraId="4A9DEDD3" w14:textId="77777777" w:rsidTr="00394327">
        <w:tc>
          <w:tcPr>
            <w:tcW w:w="2988" w:type="dxa"/>
          </w:tcPr>
          <w:p w14:paraId="4A9DEDCD" w14:textId="77777777" w:rsidR="00C54628" w:rsidRPr="00124BF5" w:rsidRDefault="00C54628" w:rsidP="00C54628">
            <w:pPr>
              <w:spacing w:after="0" w:line="240" w:lineRule="auto"/>
              <w:rPr>
                <w:rFonts w:ascii="Comic Sans MS" w:hAnsi="Comic Sans MS"/>
                <w:b/>
                <w:bCs/>
              </w:rPr>
            </w:pPr>
            <w:r w:rsidRPr="00124BF5">
              <w:rPr>
                <w:rFonts w:ascii="Comic Sans MS" w:hAnsi="Comic Sans MS"/>
                <w:b/>
                <w:bCs/>
              </w:rPr>
              <w:t>Angle bisector</w:t>
            </w:r>
          </w:p>
          <w:p w14:paraId="4A9DEDCE" w14:textId="77777777" w:rsidR="00C54628" w:rsidRPr="00124BF5" w:rsidRDefault="00C54628" w:rsidP="00C54628">
            <w:pPr>
              <w:spacing w:after="0" w:line="240" w:lineRule="auto"/>
              <w:rPr>
                <w:rFonts w:ascii="Comic Sans MS" w:hAnsi="Comic Sans MS"/>
                <w:b/>
                <w:bCs/>
              </w:rPr>
            </w:pPr>
          </w:p>
          <w:p w14:paraId="4A9DEDCF" w14:textId="77777777" w:rsidR="00C54628" w:rsidRPr="00124BF5" w:rsidRDefault="00C54628" w:rsidP="00C54628">
            <w:pPr>
              <w:spacing w:after="0" w:line="240" w:lineRule="auto"/>
              <w:rPr>
                <w:rFonts w:ascii="Comic Sans MS" w:hAnsi="Comic Sans MS"/>
                <w:b/>
                <w:bCs/>
              </w:rPr>
            </w:pPr>
          </w:p>
          <w:p w14:paraId="4A9DEDD0" w14:textId="77777777" w:rsidR="00C54628" w:rsidRPr="00124BF5" w:rsidRDefault="00C54628" w:rsidP="00C54628">
            <w:pPr>
              <w:spacing w:after="0" w:line="240" w:lineRule="auto"/>
              <w:rPr>
                <w:rFonts w:ascii="Comic Sans MS" w:hAnsi="Comic Sans MS"/>
                <w:b/>
                <w:bCs/>
              </w:rPr>
            </w:pPr>
          </w:p>
        </w:tc>
        <w:tc>
          <w:tcPr>
            <w:tcW w:w="4516" w:type="dxa"/>
          </w:tcPr>
          <w:p w14:paraId="4A9DEDD1" w14:textId="77777777" w:rsidR="00C54628" w:rsidRPr="00124BF5" w:rsidRDefault="00C54628" w:rsidP="00C54628">
            <w:pPr>
              <w:spacing w:after="0" w:line="240" w:lineRule="auto"/>
              <w:rPr>
                <w:rFonts w:ascii="Comic Sans MS" w:hAnsi="Comic Sans MS"/>
              </w:rPr>
            </w:pPr>
          </w:p>
        </w:tc>
        <w:tc>
          <w:tcPr>
            <w:tcW w:w="3080" w:type="dxa"/>
          </w:tcPr>
          <w:p w14:paraId="4A9DEDD2" w14:textId="77777777" w:rsidR="00C54628" w:rsidRPr="00124BF5" w:rsidRDefault="00C54628" w:rsidP="00C54628">
            <w:pPr>
              <w:spacing w:after="0" w:line="240" w:lineRule="auto"/>
              <w:rPr>
                <w:rFonts w:ascii="Comic Sans MS" w:hAnsi="Comic Sans MS"/>
              </w:rPr>
            </w:pPr>
          </w:p>
        </w:tc>
      </w:tr>
      <w:tr w:rsidR="00C54628" w:rsidRPr="00124BF5" w14:paraId="4A9DEDDA" w14:textId="77777777" w:rsidTr="00394327">
        <w:tc>
          <w:tcPr>
            <w:tcW w:w="2988" w:type="dxa"/>
          </w:tcPr>
          <w:p w14:paraId="4A9DEDD4" w14:textId="77777777" w:rsidR="00C54628" w:rsidRPr="00124BF5" w:rsidRDefault="00C54628" w:rsidP="00C54628">
            <w:pPr>
              <w:spacing w:after="0" w:line="240" w:lineRule="auto"/>
              <w:rPr>
                <w:rFonts w:ascii="Comic Sans MS" w:hAnsi="Comic Sans MS"/>
                <w:b/>
                <w:bCs/>
              </w:rPr>
            </w:pPr>
            <w:r w:rsidRPr="00124BF5">
              <w:rPr>
                <w:rFonts w:ascii="Comic Sans MS" w:hAnsi="Comic Sans MS"/>
                <w:b/>
                <w:bCs/>
              </w:rPr>
              <w:t>Perpendicular bisector</w:t>
            </w:r>
          </w:p>
          <w:p w14:paraId="4A9DEDD5" w14:textId="77777777" w:rsidR="00C54628" w:rsidRPr="00124BF5" w:rsidRDefault="00C54628" w:rsidP="00C54628">
            <w:pPr>
              <w:spacing w:after="0" w:line="240" w:lineRule="auto"/>
              <w:rPr>
                <w:rFonts w:ascii="Comic Sans MS" w:hAnsi="Comic Sans MS"/>
                <w:b/>
                <w:bCs/>
              </w:rPr>
            </w:pPr>
          </w:p>
          <w:p w14:paraId="4A9DEDD6" w14:textId="77777777" w:rsidR="00C54628" w:rsidRPr="00124BF5" w:rsidRDefault="00C54628" w:rsidP="00C54628">
            <w:pPr>
              <w:spacing w:after="0" w:line="240" w:lineRule="auto"/>
              <w:rPr>
                <w:rFonts w:ascii="Comic Sans MS" w:hAnsi="Comic Sans MS"/>
                <w:b/>
                <w:bCs/>
              </w:rPr>
            </w:pPr>
          </w:p>
          <w:p w14:paraId="4A9DEDD7" w14:textId="77777777" w:rsidR="00C54628" w:rsidRPr="00124BF5" w:rsidRDefault="00C54628" w:rsidP="00C54628">
            <w:pPr>
              <w:spacing w:after="0" w:line="240" w:lineRule="auto"/>
              <w:rPr>
                <w:rFonts w:ascii="Comic Sans MS" w:hAnsi="Comic Sans MS"/>
                <w:b/>
                <w:bCs/>
              </w:rPr>
            </w:pPr>
          </w:p>
        </w:tc>
        <w:tc>
          <w:tcPr>
            <w:tcW w:w="4516" w:type="dxa"/>
          </w:tcPr>
          <w:p w14:paraId="4A9DEDD8" w14:textId="77777777" w:rsidR="00C54628" w:rsidRPr="00124BF5" w:rsidRDefault="00C54628" w:rsidP="00C54628">
            <w:pPr>
              <w:spacing w:after="0" w:line="240" w:lineRule="auto"/>
              <w:rPr>
                <w:rFonts w:ascii="Comic Sans MS" w:hAnsi="Comic Sans MS"/>
              </w:rPr>
            </w:pPr>
          </w:p>
        </w:tc>
        <w:tc>
          <w:tcPr>
            <w:tcW w:w="3080" w:type="dxa"/>
          </w:tcPr>
          <w:p w14:paraId="4A9DEDD9" w14:textId="77777777" w:rsidR="00C54628" w:rsidRPr="00124BF5" w:rsidRDefault="00C54628" w:rsidP="00C54628">
            <w:pPr>
              <w:spacing w:after="0" w:line="240" w:lineRule="auto"/>
              <w:rPr>
                <w:rFonts w:ascii="Comic Sans MS" w:hAnsi="Comic Sans MS"/>
              </w:rPr>
            </w:pPr>
          </w:p>
        </w:tc>
      </w:tr>
    </w:tbl>
    <w:p w14:paraId="4A9DEDDB" w14:textId="77777777" w:rsidR="00C54628" w:rsidRPr="00124BF5" w:rsidRDefault="00C54628" w:rsidP="00C54628">
      <w:pPr>
        <w:spacing w:after="0" w:line="240" w:lineRule="auto"/>
        <w:rPr>
          <w:rFonts w:ascii="Comic Sans MS" w:hAnsi="Comic Sans MS"/>
        </w:rPr>
      </w:pPr>
    </w:p>
    <w:p w14:paraId="4A9DEDDC" w14:textId="77777777" w:rsidR="00C54628" w:rsidRPr="000560DF" w:rsidRDefault="00C54628" w:rsidP="00C54628">
      <w:pPr>
        <w:pStyle w:val="Heading1"/>
        <w:jc w:val="left"/>
        <w:rPr>
          <w:rFonts w:ascii="Comic Sans MS" w:hAnsi="Comic Sans MS"/>
          <w:b w:val="0"/>
          <w:bCs w:val="0"/>
          <w:sz w:val="24"/>
          <w:szCs w:val="24"/>
        </w:rPr>
      </w:pPr>
      <w:r w:rsidRPr="000560DF">
        <w:rPr>
          <w:rFonts w:ascii="Comic Sans MS" w:hAnsi="Comic Sans MS"/>
          <w:b w:val="0"/>
          <w:bCs w:val="0"/>
          <w:sz w:val="24"/>
          <w:szCs w:val="24"/>
        </w:rPr>
        <w:t>Now that you see the meaning of each, use a ruler and a protractor to help you complete the exercises below.  For each exercise, you will draw</w:t>
      </w:r>
      <w:r w:rsidRPr="000560DF">
        <w:rPr>
          <w:rFonts w:ascii="Comic Sans MS" w:hAnsi="Comic Sans MS"/>
          <w:b w:val="0"/>
          <w:sz w:val="24"/>
          <w:szCs w:val="24"/>
        </w:rPr>
        <w:t xml:space="preserve"> a scalene triangle with side lengths of 4 cm, 6 cm, and 8 cm.  The angles can be any measure less than 90º.</w:t>
      </w:r>
    </w:p>
    <w:p w14:paraId="4A9DEDDD" w14:textId="77777777" w:rsidR="00C54628" w:rsidRPr="00124BF5" w:rsidRDefault="00C54628" w:rsidP="00C54628">
      <w:pPr>
        <w:spacing w:after="0" w:line="240" w:lineRule="auto"/>
        <w:rPr>
          <w:rFonts w:ascii="Comic Sans MS" w:hAnsi="Comic Sans MS"/>
        </w:rPr>
      </w:pPr>
    </w:p>
    <w:p w14:paraId="4A9DEDDE" w14:textId="77777777" w:rsidR="00C54628" w:rsidRPr="00124BF5" w:rsidRDefault="00C54628" w:rsidP="00C54628">
      <w:pPr>
        <w:numPr>
          <w:ilvl w:val="0"/>
          <w:numId w:val="2"/>
        </w:numPr>
        <w:spacing w:after="0" w:line="240" w:lineRule="auto"/>
        <w:rPr>
          <w:rFonts w:ascii="Comic Sans MS" w:hAnsi="Comic Sans MS"/>
        </w:rPr>
      </w:pPr>
      <w:r w:rsidRPr="00124BF5">
        <w:rPr>
          <w:rFonts w:ascii="Comic Sans MS" w:hAnsi="Comic Sans MS"/>
        </w:rPr>
        <w:t xml:space="preserve">Draw all three medians of your acute triangle.  What observations can you make? Verify that medians do indeed bisect the opposite side.  Measure all segment lengths.  Compare ratios of lengths.  </w:t>
      </w:r>
    </w:p>
    <w:p w14:paraId="4A9DEDDF" w14:textId="77777777" w:rsidR="00C54628" w:rsidRPr="00124BF5" w:rsidRDefault="00C54628" w:rsidP="00C54628">
      <w:pPr>
        <w:spacing w:after="0" w:line="240" w:lineRule="auto"/>
        <w:rPr>
          <w:rFonts w:ascii="Comic Sans MS" w:hAnsi="Comic Sans MS"/>
        </w:rPr>
      </w:pPr>
    </w:p>
    <w:p w14:paraId="4A9DEDE0" w14:textId="77777777" w:rsidR="00C54628" w:rsidRPr="00124BF5" w:rsidRDefault="00C54628" w:rsidP="00C54628">
      <w:pPr>
        <w:spacing w:after="0" w:line="240" w:lineRule="auto"/>
        <w:rPr>
          <w:rFonts w:ascii="Comic Sans MS" w:hAnsi="Comic Sans MS"/>
        </w:rPr>
      </w:pPr>
    </w:p>
    <w:p w14:paraId="4A9DEDE1" w14:textId="77777777" w:rsidR="00C54628" w:rsidRPr="00124BF5" w:rsidRDefault="00C54628" w:rsidP="00C54628">
      <w:pPr>
        <w:spacing w:after="0" w:line="240" w:lineRule="auto"/>
        <w:rPr>
          <w:rFonts w:ascii="Comic Sans MS" w:hAnsi="Comic Sans MS"/>
        </w:rPr>
      </w:pPr>
    </w:p>
    <w:p w14:paraId="4A9DEDE2" w14:textId="77777777" w:rsidR="00C54628" w:rsidRDefault="00C54628" w:rsidP="00C54628">
      <w:pPr>
        <w:spacing w:after="0" w:line="240" w:lineRule="auto"/>
        <w:jc w:val="right"/>
        <w:rPr>
          <w:rFonts w:ascii="Comic Sans MS" w:hAnsi="Comic Sans MS"/>
        </w:rPr>
      </w:pPr>
      <w:r>
        <w:rPr>
          <w:rFonts w:ascii="Comic Sans MS" w:hAnsi="Comic Sans MS"/>
        </w:rPr>
        <w:br w:type="page"/>
      </w:r>
    </w:p>
    <w:p w14:paraId="4A9DEDE3" w14:textId="77777777" w:rsidR="00C54628" w:rsidRPr="00124BF5" w:rsidRDefault="00C54628" w:rsidP="00C54628">
      <w:pPr>
        <w:numPr>
          <w:ilvl w:val="0"/>
          <w:numId w:val="2"/>
        </w:numPr>
        <w:spacing w:after="0" w:line="240" w:lineRule="auto"/>
        <w:rPr>
          <w:rFonts w:ascii="Comic Sans MS" w:hAnsi="Comic Sans MS"/>
        </w:rPr>
      </w:pPr>
      <w:r w:rsidRPr="00124BF5">
        <w:rPr>
          <w:rFonts w:ascii="Comic Sans MS" w:hAnsi="Comic Sans MS"/>
        </w:rPr>
        <w:lastRenderedPageBreak/>
        <w:t>Draw the three altitudes of your triangle.  What observations can you make?  Verify that altitudes are indeed perpendicular to opposite sides by measuring the angles formed.</w:t>
      </w:r>
    </w:p>
    <w:p w14:paraId="4A9DEDE4" w14:textId="77777777" w:rsidR="00C54628" w:rsidRPr="00124BF5" w:rsidRDefault="00C54628" w:rsidP="00C54628">
      <w:pPr>
        <w:spacing w:after="0" w:line="240" w:lineRule="auto"/>
        <w:rPr>
          <w:rFonts w:ascii="Comic Sans MS" w:hAnsi="Comic Sans MS"/>
        </w:rPr>
      </w:pPr>
    </w:p>
    <w:p w14:paraId="4A9DEDE5" w14:textId="77777777" w:rsidR="00C54628" w:rsidRPr="00124BF5" w:rsidRDefault="00C54628" w:rsidP="00C54628">
      <w:pPr>
        <w:spacing w:after="0" w:line="240" w:lineRule="auto"/>
        <w:rPr>
          <w:rFonts w:ascii="Comic Sans MS" w:hAnsi="Comic Sans MS"/>
        </w:rPr>
      </w:pPr>
    </w:p>
    <w:p w14:paraId="4A9DEDE6" w14:textId="77777777" w:rsidR="00C54628" w:rsidRPr="00124BF5" w:rsidRDefault="00C54628" w:rsidP="00C54628">
      <w:pPr>
        <w:spacing w:after="0" w:line="240" w:lineRule="auto"/>
        <w:rPr>
          <w:rFonts w:ascii="Comic Sans MS" w:hAnsi="Comic Sans MS"/>
        </w:rPr>
      </w:pPr>
    </w:p>
    <w:p w14:paraId="4A9DEDE7" w14:textId="77777777" w:rsidR="00C54628" w:rsidRPr="00124BF5" w:rsidRDefault="00C54628" w:rsidP="00C54628">
      <w:pPr>
        <w:spacing w:after="0" w:line="240" w:lineRule="auto"/>
        <w:rPr>
          <w:rFonts w:ascii="Comic Sans MS" w:hAnsi="Comic Sans MS"/>
        </w:rPr>
      </w:pPr>
    </w:p>
    <w:p w14:paraId="4A9DEDE8" w14:textId="77777777" w:rsidR="00C54628" w:rsidRPr="00124BF5" w:rsidRDefault="00C54628" w:rsidP="00C54628">
      <w:pPr>
        <w:spacing w:after="0" w:line="240" w:lineRule="auto"/>
        <w:rPr>
          <w:rFonts w:ascii="Comic Sans MS" w:hAnsi="Comic Sans MS"/>
        </w:rPr>
      </w:pPr>
    </w:p>
    <w:p w14:paraId="4A9DEDE9" w14:textId="77777777" w:rsidR="00C54628" w:rsidRPr="00124BF5" w:rsidRDefault="00C54628" w:rsidP="00C54628">
      <w:pPr>
        <w:spacing w:after="0" w:line="240" w:lineRule="auto"/>
        <w:rPr>
          <w:rFonts w:ascii="Comic Sans MS" w:hAnsi="Comic Sans MS"/>
        </w:rPr>
      </w:pPr>
    </w:p>
    <w:p w14:paraId="4A9DEDEA" w14:textId="77777777" w:rsidR="00C54628" w:rsidRPr="00124BF5" w:rsidRDefault="00C54628" w:rsidP="00C54628">
      <w:pPr>
        <w:spacing w:after="0" w:line="240" w:lineRule="auto"/>
        <w:rPr>
          <w:rFonts w:ascii="Comic Sans MS" w:hAnsi="Comic Sans MS"/>
        </w:rPr>
      </w:pPr>
    </w:p>
    <w:p w14:paraId="4A9DEDEB" w14:textId="77777777" w:rsidR="00C54628" w:rsidRPr="00124BF5" w:rsidRDefault="00C54628" w:rsidP="00C54628">
      <w:pPr>
        <w:spacing w:after="0" w:line="240" w:lineRule="auto"/>
        <w:rPr>
          <w:rFonts w:ascii="Comic Sans MS" w:hAnsi="Comic Sans MS"/>
        </w:rPr>
      </w:pPr>
    </w:p>
    <w:p w14:paraId="4A9DEDEC" w14:textId="77777777" w:rsidR="00C54628" w:rsidRPr="00124BF5" w:rsidRDefault="00C54628" w:rsidP="00C54628">
      <w:pPr>
        <w:spacing w:after="0" w:line="240" w:lineRule="auto"/>
        <w:rPr>
          <w:rFonts w:ascii="Comic Sans MS" w:hAnsi="Comic Sans MS"/>
        </w:rPr>
      </w:pPr>
    </w:p>
    <w:p w14:paraId="4A9DEDED" w14:textId="77777777" w:rsidR="00C54628" w:rsidRPr="00124BF5" w:rsidRDefault="00C54628" w:rsidP="00C54628">
      <w:pPr>
        <w:spacing w:after="0" w:line="240" w:lineRule="auto"/>
        <w:rPr>
          <w:rFonts w:ascii="Comic Sans MS" w:hAnsi="Comic Sans MS"/>
        </w:rPr>
      </w:pPr>
    </w:p>
    <w:p w14:paraId="4A9DEDEE" w14:textId="77777777" w:rsidR="00C54628" w:rsidRPr="00124BF5" w:rsidRDefault="00C54628" w:rsidP="00C54628">
      <w:pPr>
        <w:spacing w:after="0" w:line="240" w:lineRule="auto"/>
        <w:rPr>
          <w:rFonts w:ascii="Comic Sans MS" w:hAnsi="Comic Sans MS"/>
        </w:rPr>
      </w:pPr>
    </w:p>
    <w:p w14:paraId="4A9DEDEF" w14:textId="77777777" w:rsidR="00C54628" w:rsidRPr="00124BF5" w:rsidRDefault="00C54628" w:rsidP="00C54628">
      <w:pPr>
        <w:numPr>
          <w:ilvl w:val="0"/>
          <w:numId w:val="2"/>
        </w:numPr>
        <w:spacing w:after="0" w:line="240" w:lineRule="auto"/>
        <w:rPr>
          <w:rFonts w:ascii="Comic Sans MS" w:hAnsi="Comic Sans MS"/>
        </w:rPr>
      </w:pPr>
      <w:r w:rsidRPr="00124BF5">
        <w:rPr>
          <w:rFonts w:ascii="Comic Sans MS" w:hAnsi="Comic Sans MS"/>
        </w:rPr>
        <w:t>Draw the three angle bisectors of your triangle.  What observations can you make?  Verify that angle bisectors are indeed equidistant from both sides of the angle.  Is the intersection of the angle bisectors equidistant from all sides of the triangle?</w:t>
      </w:r>
    </w:p>
    <w:p w14:paraId="4A9DEDF0" w14:textId="77777777" w:rsidR="00C54628" w:rsidRPr="00124BF5" w:rsidRDefault="00C54628" w:rsidP="00C54628">
      <w:pPr>
        <w:spacing w:after="0" w:line="240" w:lineRule="auto"/>
        <w:rPr>
          <w:rFonts w:ascii="Comic Sans MS" w:hAnsi="Comic Sans MS"/>
        </w:rPr>
      </w:pPr>
    </w:p>
    <w:p w14:paraId="4A9DEDF1" w14:textId="77777777" w:rsidR="00C54628" w:rsidRPr="00124BF5" w:rsidRDefault="00C54628" w:rsidP="00C54628">
      <w:pPr>
        <w:spacing w:after="0" w:line="240" w:lineRule="auto"/>
        <w:rPr>
          <w:rFonts w:ascii="Comic Sans MS" w:hAnsi="Comic Sans MS"/>
        </w:rPr>
      </w:pPr>
    </w:p>
    <w:p w14:paraId="4A9DEDF2" w14:textId="77777777" w:rsidR="00C54628" w:rsidRPr="00124BF5" w:rsidRDefault="00C54628" w:rsidP="00C54628">
      <w:pPr>
        <w:spacing w:after="0" w:line="240" w:lineRule="auto"/>
        <w:rPr>
          <w:rFonts w:ascii="Comic Sans MS" w:hAnsi="Comic Sans MS"/>
        </w:rPr>
      </w:pPr>
    </w:p>
    <w:p w14:paraId="4A9DEDF3" w14:textId="77777777" w:rsidR="00C54628" w:rsidRPr="00124BF5" w:rsidRDefault="00C54628" w:rsidP="00C54628">
      <w:pPr>
        <w:spacing w:after="0" w:line="240" w:lineRule="auto"/>
        <w:rPr>
          <w:rFonts w:ascii="Comic Sans MS" w:hAnsi="Comic Sans MS"/>
        </w:rPr>
      </w:pPr>
    </w:p>
    <w:p w14:paraId="4A9DEDF4" w14:textId="77777777" w:rsidR="00C54628" w:rsidRPr="00124BF5" w:rsidRDefault="00C54628" w:rsidP="00C54628">
      <w:pPr>
        <w:spacing w:after="0" w:line="240" w:lineRule="auto"/>
        <w:rPr>
          <w:rFonts w:ascii="Comic Sans MS" w:hAnsi="Comic Sans MS"/>
        </w:rPr>
      </w:pPr>
    </w:p>
    <w:p w14:paraId="4A9DEDF5" w14:textId="77777777" w:rsidR="00C54628" w:rsidRPr="00124BF5" w:rsidRDefault="00C54628" w:rsidP="00C54628">
      <w:pPr>
        <w:spacing w:after="0" w:line="240" w:lineRule="auto"/>
        <w:rPr>
          <w:rFonts w:ascii="Comic Sans MS" w:hAnsi="Comic Sans MS"/>
        </w:rPr>
      </w:pPr>
    </w:p>
    <w:p w14:paraId="4A9DEDF6" w14:textId="77777777" w:rsidR="00C54628" w:rsidRPr="00124BF5" w:rsidRDefault="00C54628" w:rsidP="00C54628">
      <w:pPr>
        <w:spacing w:after="0" w:line="240" w:lineRule="auto"/>
        <w:rPr>
          <w:rFonts w:ascii="Comic Sans MS" w:hAnsi="Comic Sans MS"/>
        </w:rPr>
      </w:pPr>
    </w:p>
    <w:p w14:paraId="4A9DEDF7" w14:textId="77777777" w:rsidR="00C54628" w:rsidRPr="00124BF5" w:rsidRDefault="00C54628" w:rsidP="00C54628">
      <w:pPr>
        <w:spacing w:after="0" w:line="240" w:lineRule="auto"/>
        <w:rPr>
          <w:rFonts w:ascii="Comic Sans MS" w:hAnsi="Comic Sans MS"/>
        </w:rPr>
      </w:pPr>
    </w:p>
    <w:p w14:paraId="4A9DEDF8" w14:textId="77777777" w:rsidR="00C54628" w:rsidRPr="00124BF5" w:rsidRDefault="00C54628" w:rsidP="00C54628">
      <w:pPr>
        <w:spacing w:after="0" w:line="240" w:lineRule="auto"/>
        <w:rPr>
          <w:rFonts w:ascii="Comic Sans MS" w:hAnsi="Comic Sans MS"/>
        </w:rPr>
      </w:pPr>
    </w:p>
    <w:p w14:paraId="4A9DEDF9" w14:textId="77777777" w:rsidR="00C54628" w:rsidRPr="00124BF5" w:rsidRDefault="00C54628" w:rsidP="00C54628">
      <w:pPr>
        <w:spacing w:after="0" w:line="240" w:lineRule="auto"/>
        <w:rPr>
          <w:rFonts w:ascii="Comic Sans MS" w:hAnsi="Comic Sans MS"/>
        </w:rPr>
      </w:pPr>
    </w:p>
    <w:p w14:paraId="4A9DEDFA" w14:textId="77777777" w:rsidR="00C54628" w:rsidRPr="00124BF5" w:rsidRDefault="00C54628" w:rsidP="00C54628">
      <w:pPr>
        <w:spacing w:after="0" w:line="240" w:lineRule="auto"/>
        <w:rPr>
          <w:rFonts w:ascii="Comic Sans MS" w:hAnsi="Comic Sans MS"/>
        </w:rPr>
      </w:pPr>
    </w:p>
    <w:p w14:paraId="4A9DEDFB" w14:textId="77777777" w:rsidR="00C54628" w:rsidRPr="00124BF5" w:rsidRDefault="00C54628" w:rsidP="00C54628">
      <w:pPr>
        <w:numPr>
          <w:ilvl w:val="0"/>
          <w:numId w:val="2"/>
        </w:numPr>
        <w:spacing w:after="0" w:line="240" w:lineRule="auto"/>
        <w:rPr>
          <w:rFonts w:ascii="Comic Sans MS" w:hAnsi="Comic Sans MS"/>
        </w:rPr>
      </w:pPr>
      <w:r w:rsidRPr="00124BF5">
        <w:rPr>
          <w:rFonts w:ascii="Comic Sans MS" w:hAnsi="Comic Sans MS"/>
        </w:rPr>
        <w:t>Draw the three perpendicular bisectors of the sides of your triangle.  What observations can you make?  Verify that perpendicular bisectors are indeed perpendicular to and bisect the sides of triangle.  Is the intersection of the perpendicular bisectors the same distance from each of the vertices?</w:t>
      </w:r>
    </w:p>
    <w:p w14:paraId="4A9DEDFC" w14:textId="77777777" w:rsidR="001661B7" w:rsidRDefault="001661B7"/>
    <w:sectPr w:rsidR="001661B7" w:rsidSect="00C5462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0467E"/>
    <w:multiLevelType w:val="hybridMultilevel"/>
    <w:tmpl w:val="C4F44520"/>
    <w:lvl w:ilvl="0" w:tplc="CEE8298E">
      <w:start w:val="2"/>
      <w:numFmt w:val="decimal"/>
      <w:lvlText w:val="%1."/>
      <w:lvlJc w:val="left"/>
      <w:pPr>
        <w:tabs>
          <w:tab w:val="num" w:pos="465"/>
        </w:tabs>
        <w:ind w:left="465" w:hanging="465"/>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
    <w:nsid w:val="63080675"/>
    <w:multiLevelType w:val="hybridMultilevel"/>
    <w:tmpl w:val="087E1530"/>
    <w:lvl w:ilvl="0" w:tplc="0409000F">
      <w:start w:val="1"/>
      <w:numFmt w:val="bullet"/>
      <w:lvlText w:val=""/>
      <w:lvlJc w:val="left"/>
      <w:pPr>
        <w:tabs>
          <w:tab w:val="num" w:pos="1080"/>
        </w:tabs>
        <w:ind w:left="1080" w:hanging="360"/>
      </w:pPr>
      <w:rPr>
        <w:rFonts w:ascii="Symbol" w:hAnsi="Symbol" w:hint="default"/>
        <w:b/>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4BB864E0">
      <w:start w:val="1"/>
      <w:numFmt w:val="decimal"/>
      <w:lvlText w:val="%4."/>
      <w:lvlJc w:val="left"/>
      <w:pPr>
        <w:tabs>
          <w:tab w:val="num" w:pos="3240"/>
        </w:tabs>
        <w:ind w:left="3240" w:hanging="360"/>
      </w:pPr>
      <w:rPr>
        <w:rFonts w:hint="default"/>
        <w:b w:val="0"/>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628"/>
    <w:rsid w:val="001661B7"/>
    <w:rsid w:val="001E4E65"/>
    <w:rsid w:val="003D3848"/>
    <w:rsid w:val="00505B6E"/>
    <w:rsid w:val="00C54628"/>
    <w:rsid w:val="00E838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DE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54628"/>
    <w:pPr>
      <w:keepNext/>
      <w:spacing w:after="0" w:line="240" w:lineRule="auto"/>
      <w:jc w:val="center"/>
      <w:outlineLvl w:val="0"/>
    </w:pPr>
    <w:rPr>
      <w:rFonts w:ascii="Times New Roman" w:eastAsia="Times New Roman" w:hAnsi="Times New Roman" w:cs="Times New Roman"/>
      <w:b/>
      <w:bCs/>
      <w:i/>
      <w:iCs/>
      <w:color w:val="000000"/>
      <w:sz w:val="28"/>
      <w:szCs w:val="15"/>
    </w:rPr>
  </w:style>
  <w:style w:type="paragraph" w:styleId="Heading2">
    <w:name w:val="heading 2"/>
    <w:basedOn w:val="Normal"/>
    <w:next w:val="Normal"/>
    <w:link w:val="Heading2Char"/>
    <w:qFormat/>
    <w:rsid w:val="00C54628"/>
    <w:pPr>
      <w:keepNext/>
      <w:spacing w:after="0" w:line="240" w:lineRule="auto"/>
      <w:jc w:val="center"/>
      <w:outlineLvl w:val="1"/>
    </w:pPr>
    <w:rPr>
      <w:rFonts w:ascii="Times New Roman" w:eastAsia="Times New Roman" w:hAnsi="Times New Roman" w:cs="Times New Roman"/>
      <w:b/>
      <w:bCs/>
      <w:i/>
      <w:i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54628"/>
    <w:rPr>
      <w:rFonts w:ascii="Times New Roman" w:eastAsia="Times New Roman" w:hAnsi="Times New Roman" w:cs="Times New Roman"/>
      <w:b/>
      <w:bCs/>
      <w:i/>
      <w:iCs/>
      <w:color w:val="000000"/>
      <w:sz w:val="28"/>
      <w:szCs w:val="15"/>
    </w:rPr>
  </w:style>
  <w:style w:type="character" w:customStyle="1" w:styleId="Heading2Char">
    <w:name w:val="Heading 2 Char"/>
    <w:basedOn w:val="DefaultParagraphFont"/>
    <w:link w:val="Heading2"/>
    <w:rsid w:val="00C54628"/>
    <w:rPr>
      <w:rFonts w:ascii="Times New Roman" w:eastAsia="Times New Roman" w:hAnsi="Times New Roman" w:cs="Times New Roman"/>
      <w:b/>
      <w:bCs/>
      <w:i/>
      <w:iCs/>
      <w:sz w:val="28"/>
      <w:szCs w:val="24"/>
    </w:rPr>
  </w:style>
  <w:style w:type="character" w:styleId="Hyperlink">
    <w:name w:val="Hyperlink"/>
    <w:basedOn w:val="DefaultParagraphFont"/>
    <w:rsid w:val="00C5462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54628"/>
    <w:pPr>
      <w:keepNext/>
      <w:spacing w:after="0" w:line="240" w:lineRule="auto"/>
      <w:jc w:val="center"/>
      <w:outlineLvl w:val="0"/>
    </w:pPr>
    <w:rPr>
      <w:rFonts w:ascii="Times New Roman" w:eastAsia="Times New Roman" w:hAnsi="Times New Roman" w:cs="Times New Roman"/>
      <w:b/>
      <w:bCs/>
      <w:i/>
      <w:iCs/>
      <w:color w:val="000000"/>
      <w:sz w:val="28"/>
      <w:szCs w:val="15"/>
    </w:rPr>
  </w:style>
  <w:style w:type="paragraph" w:styleId="Heading2">
    <w:name w:val="heading 2"/>
    <w:basedOn w:val="Normal"/>
    <w:next w:val="Normal"/>
    <w:link w:val="Heading2Char"/>
    <w:qFormat/>
    <w:rsid w:val="00C54628"/>
    <w:pPr>
      <w:keepNext/>
      <w:spacing w:after="0" w:line="240" w:lineRule="auto"/>
      <w:jc w:val="center"/>
      <w:outlineLvl w:val="1"/>
    </w:pPr>
    <w:rPr>
      <w:rFonts w:ascii="Times New Roman" w:eastAsia="Times New Roman" w:hAnsi="Times New Roman" w:cs="Times New Roman"/>
      <w:b/>
      <w:bCs/>
      <w:i/>
      <w:i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54628"/>
    <w:rPr>
      <w:rFonts w:ascii="Times New Roman" w:eastAsia="Times New Roman" w:hAnsi="Times New Roman" w:cs="Times New Roman"/>
      <w:b/>
      <w:bCs/>
      <w:i/>
      <w:iCs/>
      <w:color w:val="000000"/>
      <w:sz w:val="28"/>
      <w:szCs w:val="15"/>
    </w:rPr>
  </w:style>
  <w:style w:type="character" w:customStyle="1" w:styleId="Heading2Char">
    <w:name w:val="Heading 2 Char"/>
    <w:basedOn w:val="DefaultParagraphFont"/>
    <w:link w:val="Heading2"/>
    <w:rsid w:val="00C54628"/>
    <w:rPr>
      <w:rFonts w:ascii="Times New Roman" w:eastAsia="Times New Roman" w:hAnsi="Times New Roman" w:cs="Times New Roman"/>
      <w:b/>
      <w:bCs/>
      <w:i/>
      <w:iCs/>
      <w:sz w:val="28"/>
      <w:szCs w:val="24"/>
    </w:rPr>
  </w:style>
  <w:style w:type="character" w:styleId="Hyperlink">
    <w:name w:val="Hyperlink"/>
    <w:basedOn w:val="DefaultParagraphFont"/>
    <w:rsid w:val="00C546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math.washington.edu/~king/java/gsp/trilines.html" TargetMode="External"/><Relationship Id="rId4" Type="http://schemas.openxmlformats.org/officeDocument/2006/relationships/numbering" Target="numbering.xml"/><Relationship Id="rId9" Type="http://schemas.openxmlformats.org/officeDocument/2006/relationships/hyperlink" Target="http://www.mathword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6A11B2C28D7D54B92D5603635FE8A4C" ma:contentTypeVersion="1" ma:contentTypeDescription="Create a new document." ma:contentTypeScope="" ma:versionID="8fc1c52918347352aeb79114482a026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9B19FB-7ED7-4783-BD51-A52231396692}">
  <ds:schemaRefs>
    <ds:schemaRef ds:uri="http://schemas.microsoft.com/office/2006/metadata/properties"/>
    <ds:schemaRef ds:uri="http://www.w3.org/XML/1998/namespace"/>
    <ds:schemaRef ds:uri="http://purl.org/dc/elements/1.1/"/>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CAA572CE-AECF-44BC-97F4-7B4495D80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0A67A42-FAA6-4C51-8F16-4B085ECEFD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271</Words>
  <Characters>1547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1815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tlmazzac</dc:creator>
  <cp:lastModifiedBy>Cynthia H. Morgan</cp:lastModifiedBy>
  <cp:revision>2</cp:revision>
  <dcterms:created xsi:type="dcterms:W3CDTF">2012-11-16T19:47:00Z</dcterms:created>
  <dcterms:modified xsi:type="dcterms:W3CDTF">2012-11-16T19:47:00Z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0x01010056A11B2C28D7D54B92D5603635FE8A4C</vt:lpwstr>
  </property>
</Properties>
</file>